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711E44" w:rsidTr="00F51D3F">
        <w:tc>
          <w:tcPr>
            <w:tcW w:w="3396" w:type="dxa"/>
          </w:tcPr>
          <w:p w:rsidR="005507DA" w:rsidRDefault="005507DA" w:rsidP="00711E44">
            <w:pPr>
              <w:rPr>
                <w:sz w:val="28"/>
                <w:szCs w:val="28"/>
              </w:rPr>
            </w:pPr>
            <w:bookmarkStart w:id="0" w:name="_GoBack"/>
            <w:bookmarkEnd w:id="0"/>
            <w:proofErr w:type="spellStart"/>
            <w:proofErr w:type="gramStart"/>
            <w:r w:rsidRPr="005507DA">
              <w:rPr>
                <w:sz w:val="28"/>
                <w:szCs w:val="28"/>
              </w:rPr>
              <w:t>б</w:t>
            </w:r>
            <w:proofErr w:type="gramEnd"/>
            <w:r w:rsidRPr="005507DA">
              <w:rPr>
                <w:sz w:val="28"/>
                <w:szCs w:val="28"/>
              </w:rPr>
              <w:t>ұйрығымен</w:t>
            </w:r>
            <w:proofErr w:type="spellEnd"/>
            <w:r w:rsidRPr="005507DA">
              <w:rPr>
                <w:sz w:val="28"/>
                <w:szCs w:val="28"/>
              </w:rPr>
              <w:t xml:space="preserve"> </w:t>
            </w:r>
            <w:proofErr w:type="spellStart"/>
            <w:r w:rsidRPr="005507DA">
              <w:rPr>
                <w:sz w:val="28"/>
                <w:szCs w:val="28"/>
              </w:rPr>
              <w:t>бекітілген</w:t>
            </w:r>
            <w:proofErr w:type="spellEnd"/>
          </w:p>
          <w:p w:rsidR="00DF5648" w:rsidRDefault="00DF5648" w:rsidP="00711E44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DF5648" w:rsidRDefault="00DF5648" w:rsidP="00DF5648">
      <w:pPr>
        <w:ind w:firstLine="709"/>
        <w:jc w:val="center"/>
        <w:rPr>
          <w:b/>
          <w:sz w:val="28"/>
          <w:szCs w:val="28"/>
        </w:rPr>
      </w:pPr>
      <w:r>
        <w:rPr>
          <w:i/>
          <w:sz w:val="28"/>
          <w:szCs w:val="28"/>
          <w:lang w:val="kk-KZ"/>
        </w:rPr>
        <w:tab/>
      </w:r>
      <w:r>
        <w:rPr>
          <w:i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>Е</w:t>
      </w:r>
      <w:proofErr w:type="spellStart"/>
      <w:r>
        <w:rPr>
          <w:b/>
          <w:sz w:val="28"/>
          <w:szCs w:val="28"/>
        </w:rPr>
        <w:t>лді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мекендердің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сумен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жабдықтау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жүйелерін</w:t>
      </w:r>
      <w:proofErr w:type="spellEnd"/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  <w:lang w:val="kk-KZ"/>
        </w:rPr>
        <w:t>а</w:t>
      </w:r>
      <w:proofErr w:type="spellStart"/>
      <w:r>
        <w:rPr>
          <w:rStyle w:val="anegp0gi0b9av8jahpyh"/>
          <w:b/>
          <w:sz w:val="28"/>
          <w:szCs w:val="28"/>
        </w:rPr>
        <w:t>уызсу</w:t>
      </w:r>
      <w:proofErr w:type="spellEnd"/>
      <w:r>
        <w:rPr>
          <w:b/>
          <w:sz w:val="28"/>
          <w:szCs w:val="28"/>
        </w:rPr>
        <w:t xml:space="preserve"> беру </w:t>
      </w:r>
      <w:proofErr w:type="spellStart"/>
      <w:r>
        <w:rPr>
          <w:rStyle w:val="anegp0gi0b9av8jahpyh"/>
          <w:b/>
          <w:sz w:val="28"/>
          <w:szCs w:val="28"/>
        </w:rPr>
        <w:t>жөніндегі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қызметтердің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құны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субсидиялауға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жататын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сумен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жабдықтау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жүйелерінің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тізбесіне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енгізу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өлшемшарттары</w:t>
      </w:r>
      <w:proofErr w:type="spellEnd"/>
    </w:p>
    <w:p w:rsidR="00DF5648" w:rsidRDefault="00DF5648" w:rsidP="00DF5648">
      <w:pPr>
        <w:ind w:firstLine="709"/>
        <w:jc w:val="center"/>
        <w:rPr>
          <w:sz w:val="28"/>
          <w:szCs w:val="28"/>
        </w:rPr>
      </w:pPr>
    </w:p>
    <w:p w:rsidR="00DF5648" w:rsidRDefault="00DF5648" w:rsidP="00DF5648">
      <w:pPr>
        <w:ind w:firstLine="709"/>
        <w:jc w:val="center"/>
        <w:rPr>
          <w:sz w:val="28"/>
          <w:szCs w:val="28"/>
        </w:rPr>
      </w:pPr>
    </w:p>
    <w:p w:rsidR="00DF5648" w:rsidRDefault="00DF5648" w:rsidP="00DF5648">
      <w:pPr>
        <w:pStyle w:val="a4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pacing w:val="1"/>
          <w:sz w:val="28"/>
          <w:szCs w:val="28"/>
          <w:shd w:val="clear" w:color="auto" w:fill="FFFFFF"/>
          <w:lang w:val="ru-RU" w:eastAsia="ru-RU"/>
        </w:rPr>
        <w:t xml:space="preserve">1. </w:t>
      </w:r>
      <w:r>
        <w:rPr>
          <w:rStyle w:val="anegp0gi0b9av8jahpyh"/>
          <w:sz w:val="28"/>
          <w:szCs w:val="28"/>
          <w:lang w:val="ru-RU"/>
        </w:rPr>
        <w:t>Осы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Елді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мекендердің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сумен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жабдықтау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жүйелерін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ауызсу</w:t>
      </w:r>
      <w:proofErr w:type="spellEnd"/>
      <w:r>
        <w:rPr>
          <w:sz w:val="28"/>
          <w:szCs w:val="28"/>
          <w:lang w:val="ru-RU"/>
        </w:rPr>
        <w:t xml:space="preserve"> беру </w:t>
      </w:r>
      <w:proofErr w:type="spellStart"/>
      <w:r>
        <w:rPr>
          <w:rStyle w:val="anegp0gi0b9av8jahpyh"/>
          <w:sz w:val="28"/>
          <w:szCs w:val="28"/>
          <w:lang w:val="ru-RU"/>
        </w:rPr>
        <w:t>жөніндегі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қызметтердің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құны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субсидиялауға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жататын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сумен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жабдықтау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жүйелерінің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тізбесіне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енгізу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өлшемшарттары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(</w:t>
      </w:r>
      <w:proofErr w:type="spellStart"/>
      <w:r>
        <w:rPr>
          <w:rStyle w:val="anegp0gi0b9av8jahpyh"/>
          <w:sz w:val="28"/>
          <w:szCs w:val="28"/>
          <w:lang w:val="ru-RU"/>
        </w:rPr>
        <w:t>бұдан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ә</w:t>
      </w:r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</w:t>
      </w:r>
      <w:r>
        <w:rPr>
          <w:rStyle w:val="anegp0gi0b9av8jahpyh"/>
          <w:sz w:val="28"/>
          <w:szCs w:val="28"/>
          <w:lang w:val="ru-RU"/>
        </w:rPr>
        <w:t>-өлшемшарттар</w:t>
      </w:r>
      <w:proofErr w:type="spellEnd"/>
      <w:r>
        <w:rPr>
          <w:rStyle w:val="anegp0gi0b9av8jahpyh"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Қазақстан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Республикасы</w:t>
      </w:r>
      <w:proofErr w:type="spellEnd"/>
      <w:r>
        <w:rPr>
          <w:sz w:val="28"/>
          <w:szCs w:val="28"/>
          <w:lang w:val="ru-RU"/>
        </w:rPr>
        <w:t xml:space="preserve"> Су </w:t>
      </w:r>
      <w:proofErr w:type="spellStart"/>
      <w:r>
        <w:rPr>
          <w:sz w:val="28"/>
          <w:szCs w:val="28"/>
          <w:lang w:val="ru-RU"/>
        </w:rPr>
        <w:t>кодексінің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(</w:t>
      </w:r>
      <w:proofErr w:type="spellStart"/>
      <w:r>
        <w:rPr>
          <w:rStyle w:val="anegp0gi0b9av8jahpyh"/>
          <w:sz w:val="28"/>
          <w:szCs w:val="28"/>
          <w:lang w:val="ru-RU"/>
        </w:rPr>
        <w:t>бұдан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әрі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–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Су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кодексі</w:t>
      </w:r>
      <w:proofErr w:type="spellEnd"/>
      <w:r>
        <w:rPr>
          <w:rStyle w:val="anegp0gi0b9av8jahpyh"/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25</w:t>
      </w:r>
      <w:r>
        <w:rPr>
          <w:sz w:val="28"/>
          <w:szCs w:val="28"/>
          <w:lang w:val="ru-RU"/>
        </w:rPr>
        <w:t>-</w:t>
      </w:r>
      <w:r>
        <w:rPr>
          <w:rStyle w:val="anegp0gi0b9av8jahpyh"/>
          <w:sz w:val="28"/>
          <w:szCs w:val="28"/>
          <w:lang w:val="ru-RU"/>
        </w:rPr>
        <w:t>бабының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br/>
      </w:r>
      <w:r>
        <w:rPr>
          <w:rStyle w:val="anegp0gi0b9av8jahpyh"/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-</w:t>
      </w:r>
      <w:r>
        <w:rPr>
          <w:rStyle w:val="anegp0gi0b9av8jahpyh"/>
          <w:sz w:val="28"/>
          <w:szCs w:val="28"/>
          <w:lang w:val="ru-RU"/>
        </w:rPr>
        <w:t>тармақшасына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сәйкес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әзірленді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және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елді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мекендерді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сумен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жабдықтауды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жүзеге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асыратын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топтық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және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жергілікті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сумен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жабдықтау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жүйелерін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Халыққа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ауызсудың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құнын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арзандату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үшін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ауызсу</w:t>
      </w:r>
      <w:proofErr w:type="spellEnd"/>
      <w:r>
        <w:rPr>
          <w:sz w:val="28"/>
          <w:szCs w:val="28"/>
          <w:lang w:val="ru-RU"/>
        </w:rPr>
        <w:t xml:space="preserve"> беру </w:t>
      </w:r>
      <w:proofErr w:type="spellStart"/>
      <w:r>
        <w:rPr>
          <w:rStyle w:val="anegp0gi0b9av8jahpyh"/>
          <w:sz w:val="28"/>
          <w:szCs w:val="28"/>
          <w:lang w:val="ru-RU"/>
        </w:rPr>
        <w:t>жөніндегі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қызметтердің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құны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субсидиялауға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жататын</w:t>
      </w:r>
      <w:proofErr w:type="spellEnd"/>
      <w:r>
        <w:rPr>
          <w:rStyle w:val="anegp0gi0b9av8jahpyh"/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сумен</w:t>
      </w:r>
      <w:proofErr w:type="spellEnd"/>
      <w:r>
        <w:rPr>
          <w:rStyle w:val="anegp0gi0b9av8jahpyh"/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жабдықтау</w:t>
      </w:r>
      <w:proofErr w:type="spellEnd"/>
      <w:r>
        <w:rPr>
          <w:rStyle w:val="anegp0gi0b9av8jahpyh"/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жүйесінің</w:t>
      </w:r>
      <w:proofErr w:type="spellEnd"/>
      <w:r>
        <w:rPr>
          <w:rStyle w:val="anegp0gi0b9av8jahpyh"/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тізбесіне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rStyle w:val="anegp0gi0b9av8jahpyh"/>
          <w:sz w:val="28"/>
          <w:szCs w:val="28"/>
          <w:lang w:val="ru-RU"/>
        </w:rPr>
        <w:t>(</w:t>
      </w:r>
      <w:proofErr w:type="spellStart"/>
      <w:r>
        <w:rPr>
          <w:rStyle w:val="anegp0gi0b9av8jahpyh"/>
          <w:sz w:val="28"/>
          <w:szCs w:val="28"/>
          <w:lang w:val="ru-RU"/>
        </w:rPr>
        <w:t>бұдан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ә</w:t>
      </w:r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</w:t>
      </w:r>
      <w:proofErr w:type="spellEnd"/>
      <w:r>
        <w:rPr>
          <w:sz w:val="28"/>
          <w:szCs w:val="28"/>
          <w:lang w:val="ru-RU"/>
        </w:rPr>
        <w:t xml:space="preserve"> – </w:t>
      </w:r>
      <w:proofErr w:type="spellStart"/>
      <w:r>
        <w:rPr>
          <w:rStyle w:val="anegp0gi0b9av8jahpyh"/>
          <w:sz w:val="28"/>
          <w:szCs w:val="28"/>
          <w:lang w:val="ru-RU"/>
        </w:rPr>
        <w:t>Тізбе</w:t>
      </w:r>
      <w:proofErr w:type="spellEnd"/>
      <w:r>
        <w:rPr>
          <w:rStyle w:val="anegp0gi0b9av8jahpyh"/>
          <w:sz w:val="28"/>
          <w:szCs w:val="28"/>
          <w:lang w:val="ru-RU"/>
        </w:rPr>
        <w:t xml:space="preserve">) </w:t>
      </w:r>
      <w:proofErr w:type="spellStart"/>
      <w:r>
        <w:rPr>
          <w:rStyle w:val="anegp0gi0b9av8jahpyh"/>
          <w:sz w:val="28"/>
          <w:szCs w:val="28"/>
          <w:lang w:val="ru-RU"/>
        </w:rPr>
        <w:t>енгізу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алгоритмін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rStyle w:val="anegp0gi0b9av8jahpyh"/>
          <w:sz w:val="28"/>
          <w:szCs w:val="28"/>
          <w:lang w:val="ru-RU"/>
        </w:rPr>
        <w:t>айқындайды</w:t>
      </w:r>
      <w:proofErr w:type="spellEnd"/>
      <w:r>
        <w:rPr>
          <w:sz w:val="28"/>
          <w:szCs w:val="28"/>
          <w:lang w:val="ru-RU"/>
        </w:rPr>
        <w:t xml:space="preserve">. </w:t>
      </w:r>
    </w:p>
    <w:p w:rsidR="00DF5648" w:rsidRDefault="00DF5648" w:rsidP="00DF5648">
      <w:pPr>
        <w:tabs>
          <w:tab w:val="right" w:pos="974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Style w:val="anegp0gi0b9av8jahpyh"/>
          <w:sz w:val="28"/>
          <w:szCs w:val="28"/>
        </w:rPr>
        <w:t>Осы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  <w:lang w:val="kk-KZ"/>
        </w:rPr>
        <w:t xml:space="preserve">Өлшемшарттарда </w:t>
      </w:r>
      <w:proofErr w:type="spellStart"/>
      <w:r>
        <w:rPr>
          <w:rStyle w:val="anegp0gi0b9av8jahpyh"/>
          <w:sz w:val="28"/>
          <w:szCs w:val="28"/>
        </w:rPr>
        <w:t>мынадай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ұғымдар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пайдаланылады</w:t>
      </w:r>
      <w:proofErr w:type="spellEnd"/>
      <w:r>
        <w:rPr>
          <w:sz w:val="28"/>
          <w:szCs w:val="28"/>
        </w:rPr>
        <w:t xml:space="preserve">: </w:t>
      </w:r>
      <w:bookmarkStart w:id="1" w:name="z28"/>
      <w:bookmarkEnd w:id="1"/>
    </w:p>
    <w:p w:rsidR="00DF5648" w:rsidRDefault="00DF5648" w:rsidP="00DF5648">
      <w:pPr>
        <w:tabs>
          <w:tab w:val="right" w:pos="974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rStyle w:val="anegp0gi0b9av8jahpyh"/>
          <w:sz w:val="28"/>
          <w:szCs w:val="28"/>
        </w:rPr>
        <w:t>әкімші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облыс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әкімі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айқындайтын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тұ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ғын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үй-коммуналдық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қатынастар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саласына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жетекшілік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ететін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облыстың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жергілікті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атқарушы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органының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құрылымдық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бөлімшесі</w:t>
      </w:r>
      <w:proofErr w:type="spellEnd"/>
      <w:r>
        <w:rPr>
          <w:sz w:val="28"/>
          <w:szCs w:val="28"/>
        </w:rPr>
        <w:t>;</w:t>
      </w:r>
    </w:p>
    <w:p w:rsidR="00DF5648" w:rsidRDefault="00DF5648" w:rsidP="00DF5648">
      <w:pPr>
        <w:tabs>
          <w:tab w:val="right" w:pos="974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су </w:t>
      </w:r>
      <w:proofErr w:type="spellStart"/>
      <w:r>
        <w:rPr>
          <w:sz w:val="28"/>
          <w:szCs w:val="28"/>
        </w:rPr>
        <w:t>тұтынушы</w:t>
      </w:r>
      <w:proofErr w:type="spellEnd"/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  <w:lang w:val="kk-KZ"/>
        </w:rPr>
        <w:t xml:space="preserve"> с</w:t>
      </w:r>
      <w:r>
        <w:rPr>
          <w:sz w:val="28"/>
          <w:szCs w:val="28"/>
        </w:rPr>
        <w:t xml:space="preserve">у </w:t>
      </w:r>
      <w:proofErr w:type="spellStart"/>
      <w:r>
        <w:rPr>
          <w:rStyle w:val="anegp0gi0b9av8jahpyh"/>
          <w:sz w:val="28"/>
          <w:szCs w:val="28"/>
        </w:rPr>
        <w:t>шаруашылығы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ұйымдарының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беру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немесе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пайдаланушылар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пайдаланатын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rStyle w:val="anegp0gi0b9av8jahpyh"/>
          <w:sz w:val="28"/>
          <w:szCs w:val="28"/>
        </w:rPr>
        <w:t>ортақ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пайдалану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тәртібімен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объектілерінен</w:t>
      </w:r>
      <w:proofErr w:type="spellEnd"/>
      <w:r>
        <w:rPr>
          <w:sz w:val="28"/>
          <w:szCs w:val="28"/>
        </w:rPr>
        <w:t xml:space="preserve"> су </w:t>
      </w:r>
      <w:proofErr w:type="spellStart"/>
      <w:r>
        <w:rPr>
          <w:rStyle w:val="anegp0gi0b9av8jahpyh"/>
          <w:sz w:val="28"/>
          <w:szCs w:val="28"/>
        </w:rPr>
        <w:t>тұтынатын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жеке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немесе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rStyle w:val="anegp0gi0b9av8jahpyh"/>
          <w:sz w:val="28"/>
          <w:szCs w:val="28"/>
        </w:rPr>
        <w:t>заңды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тұлға</w:t>
      </w:r>
      <w:proofErr w:type="spellEnd"/>
      <w:r>
        <w:rPr>
          <w:sz w:val="28"/>
          <w:szCs w:val="28"/>
        </w:rPr>
        <w:t>;</w:t>
      </w:r>
    </w:p>
    <w:p w:rsidR="00DF5648" w:rsidRDefault="00DF5648" w:rsidP="00DF5648">
      <w:pPr>
        <w:tabs>
          <w:tab w:val="right" w:pos="974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spellStart"/>
      <w:r>
        <w:rPr>
          <w:rStyle w:val="anegp0gi0b9av8jahpyh"/>
          <w:sz w:val="28"/>
          <w:szCs w:val="28"/>
        </w:rPr>
        <w:t>немесе</w:t>
      </w:r>
      <w:proofErr w:type="spellEnd"/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су </w:t>
      </w:r>
      <w:proofErr w:type="spellStart"/>
      <w:r>
        <w:rPr>
          <w:rStyle w:val="anegp0gi0b9av8jahpyh"/>
          <w:sz w:val="28"/>
          <w:szCs w:val="28"/>
        </w:rPr>
        <w:t>бұру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  <w:lang w:val="kk-KZ"/>
        </w:rPr>
        <w:t>ұ</w:t>
      </w:r>
      <w:proofErr w:type="spellStart"/>
      <w:r>
        <w:rPr>
          <w:rStyle w:val="anegp0gi0b9av8jahpyh"/>
          <w:sz w:val="28"/>
          <w:szCs w:val="28"/>
        </w:rPr>
        <w:t>йым</w:t>
      </w:r>
      <w:proofErr w:type="spellEnd"/>
      <w:r>
        <w:rPr>
          <w:rStyle w:val="anegp0gi0b9av8jahpyh"/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  <w:lang w:val="kk-KZ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елді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мекендерде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су </w:t>
      </w:r>
      <w:proofErr w:type="spellStart"/>
      <w:r>
        <w:rPr>
          <w:rStyle w:val="anegp0gi0b9av8jahpyh"/>
          <w:sz w:val="28"/>
          <w:szCs w:val="28"/>
        </w:rPr>
        <w:t>бұру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жүйелерін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пайдалануды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жүзеге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асыратын</w:t>
      </w:r>
      <w:proofErr w:type="spellEnd"/>
      <w:r>
        <w:rPr>
          <w:sz w:val="28"/>
          <w:szCs w:val="28"/>
        </w:rPr>
        <w:t xml:space="preserve"> су </w:t>
      </w:r>
      <w:proofErr w:type="spellStart"/>
      <w:r>
        <w:rPr>
          <w:rStyle w:val="anegp0gi0b9av8jahpyh"/>
          <w:sz w:val="28"/>
          <w:szCs w:val="28"/>
        </w:rPr>
        <w:t>шаруашылығы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ұйымы</w:t>
      </w:r>
      <w:proofErr w:type="spellEnd"/>
      <w:r>
        <w:rPr>
          <w:sz w:val="28"/>
          <w:szCs w:val="28"/>
        </w:rPr>
        <w:t>;</w:t>
      </w:r>
    </w:p>
    <w:p w:rsidR="00DF5648" w:rsidRDefault="00DF5648" w:rsidP="00DF5648">
      <w:pPr>
        <w:tabs>
          <w:tab w:val="right" w:pos="974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   </w:t>
      </w:r>
      <w:r>
        <w:rPr>
          <w:rStyle w:val="anegp0gi0b9av8jahpyh"/>
          <w:sz w:val="28"/>
          <w:szCs w:val="28"/>
        </w:rPr>
        <w:t>суды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аспабы</w:t>
      </w:r>
      <w:proofErr w:type="spellEnd"/>
      <w:r>
        <w:rPr>
          <w:rStyle w:val="anegp0gi0b9av8jahpyh"/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  <w:lang w:val="kk-KZ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нормаланған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метрологиялық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сипаттамалары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бар</w:t>
      </w:r>
      <w:r>
        <w:rPr>
          <w:sz w:val="28"/>
          <w:szCs w:val="28"/>
        </w:rPr>
        <w:t xml:space="preserve">, </w:t>
      </w:r>
      <w:proofErr w:type="spellStart"/>
      <w:r>
        <w:rPr>
          <w:rStyle w:val="anegp0gi0b9av8jahpyh"/>
          <w:sz w:val="28"/>
          <w:szCs w:val="28"/>
        </w:rPr>
        <w:t>белгілі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уақыт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аралығы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ішінде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физикалық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шама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бірлігін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жаңғыртатын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сақтайтын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rStyle w:val="anegp0gi0b9av8jahpyh"/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Республикасының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заңнамасында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белгіленген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тәртіппен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суды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коммерциялық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үшін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қолдануға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рұқсат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етілген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көлемін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spellStart"/>
      <w:r>
        <w:rPr>
          <w:rStyle w:val="anegp0gi0b9av8jahpyh"/>
          <w:sz w:val="28"/>
          <w:szCs w:val="28"/>
        </w:rPr>
        <w:t>ауызсу</w:t>
      </w:r>
      <w:proofErr w:type="spellEnd"/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техникалық</w:t>
      </w:r>
      <w:proofErr w:type="spellEnd"/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сарқынды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rStyle w:val="anegp0gi0b9av8jahpyh"/>
          <w:sz w:val="28"/>
          <w:szCs w:val="28"/>
        </w:rPr>
        <w:t>бас</w:t>
      </w:r>
      <w:proofErr w:type="gramEnd"/>
      <w:r>
        <w:rPr>
          <w:rStyle w:val="anegp0gi0b9av8jahpyh"/>
          <w:sz w:val="28"/>
          <w:szCs w:val="28"/>
        </w:rPr>
        <w:t>қа</w:t>
      </w:r>
      <w:proofErr w:type="spellEnd"/>
      <w:r>
        <w:rPr>
          <w:sz w:val="28"/>
          <w:szCs w:val="28"/>
        </w:rPr>
        <w:t xml:space="preserve"> да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түрлерін</w:t>
      </w:r>
      <w:proofErr w:type="spellEnd"/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өлшеуге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арналған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техникалық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құрал</w:t>
      </w:r>
      <w:proofErr w:type="spellEnd"/>
      <w:r>
        <w:rPr>
          <w:sz w:val="28"/>
          <w:szCs w:val="28"/>
        </w:rPr>
        <w:t>;</w:t>
      </w:r>
    </w:p>
    <w:p w:rsidR="00DF5648" w:rsidRDefault="00DF5648" w:rsidP="00DF5648">
      <w:pPr>
        <w:tabs>
          <w:tab w:val="right" w:pos="974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rStyle w:val="anegp0gi0b9av8jahpyh"/>
          <w:sz w:val="28"/>
          <w:szCs w:val="28"/>
        </w:rPr>
        <w:t>төлемақы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мөлшері</w:t>
      </w:r>
      <w:proofErr w:type="spellEnd"/>
      <w:r>
        <w:rPr>
          <w:rStyle w:val="anegp0gi0b9av8jahpyh"/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-</w:t>
      </w:r>
      <w:r>
        <w:rPr>
          <w:sz w:val="28"/>
          <w:szCs w:val="28"/>
          <w:lang w:val="kk-KZ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облыстардың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жергілікті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атқарушы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органдары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бекіткен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тізбелер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ауызсу</w:t>
      </w:r>
      <w:proofErr w:type="spellEnd"/>
      <w:r>
        <w:rPr>
          <w:sz w:val="28"/>
          <w:szCs w:val="28"/>
        </w:rPr>
        <w:t xml:space="preserve"> беру </w:t>
      </w:r>
      <w:proofErr w:type="spellStart"/>
      <w:r>
        <w:rPr>
          <w:rStyle w:val="anegp0gi0b9av8jahpyh"/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қызметтердің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субсидиялауға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жататын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жүйелерінің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тізбесіне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енгізілген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жүйелерінен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берілген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ауызсудың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бі</w:t>
      </w:r>
      <w:proofErr w:type="gramStart"/>
      <w:r>
        <w:rPr>
          <w:rStyle w:val="anegp0gi0b9av8jahpyh"/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текше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метріне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халық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үшін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белгіленген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төлем</w:t>
      </w:r>
      <w:proofErr w:type="spellEnd"/>
      <w:r>
        <w:rPr>
          <w:sz w:val="28"/>
          <w:szCs w:val="28"/>
        </w:rPr>
        <w:t>;</w:t>
      </w:r>
    </w:p>
    <w:p w:rsidR="00DF5648" w:rsidRDefault="00DF5648" w:rsidP="00DF5648">
      <w:pPr>
        <w:tabs>
          <w:tab w:val="right" w:pos="9747"/>
        </w:tabs>
        <w:ind w:firstLine="709"/>
        <w:jc w:val="both"/>
        <w:rPr>
          <w:sz w:val="28"/>
          <w:szCs w:val="28"/>
        </w:rPr>
      </w:pPr>
      <w:r>
        <w:rPr>
          <w:spacing w:val="1"/>
          <w:sz w:val="28"/>
          <w:szCs w:val="28"/>
          <w:shd w:val="clear" w:color="auto" w:fill="FFFFFF"/>
          <w:lang w:val="kk-KZ"/>
        </w:rPr>
        <w:t>6</w:t>
      </w:r>
      <w:r>
        <w:rPr>
          <w:spacing w:val="1"/>
          <w:sz w:val="28"/>
          <w:szCs w:val="28"/>
          <w:shd w:val="clear" w:color="auto" w:fill="FFFFFF"/>
        </w:rPr>
        <w:t xml:space="preserve">)   </w:t>
      </w:r>
      <w:r>
        <w:rPr>
          <w:rStyle w:val="anegp0gi0b9av8jahpyh"/>
          <w:sz w:val="28"/>
          <w:szCs w:val="28"/>
        </w:rPr>
        <w:t>тариф</w:t>
      </w:r>
      <w:r>
        <w:rPr>
          <w:rStyle w:val="anegp0gi0b9av8jahpyh"/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</w:rPr>
        <w:t>–</w:t>
      </w:r>
      <w:r>
        <w:rPr>
          <w:rStyle w:val="anegp0gi0b9av8jahpyh"/>
          <w:sz w:val="28"/>
          <w:szCs w:val="28"/>
          <w:lang w:val="kk-KZ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реттелетін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ақшалай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көрінісі</w:t>
      </w:r>
      <w:proofErr w:type="spellEnd"/>
      <w:r>
        <w:rPr>
          <w:sz w:val="28"/>
          <w:szCs w:val="28"/>
        </w:rPr>
        <w:t>.</w:t>
      </w:r>
    </w:p>
    <w:p w:rsidR="00DF5648" w:rsidRDefault="00DF5648" w:rsidP="00DF5648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bookmarkStart w:id="2" w:name="z27"/>
      <w:bookmarkEnd w:id="2"/>
      <w:r>
        <w:rPr>
          <w:spacing w:val="1"/>
          <w:sz w:val="28"/>
          <w:szCs w:val="28"/>
          <w:shd w:val="clear" w:color="auto" w:fill="FFFFFF"/>
        </w:rPr>
        <w:t xml:space="preserve">3.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spellStart"/>
      <w:r>
        <w:rPr>
          <w:rStyle w:val="anegp0gi0b9av8jahpyh"/>
          <w:sz w:val="28"/>
          <w:szCs w:val="28"/>
        </w:rPr>
        <w:t>немесе</w:t>
      </w:r>
      <w:proofErr w:type="spellEnd"/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су </w:t>
      </w:r>
      <w:proofErr w:type="spellStart"/>
      <w:r>
        <w:rPr>
          <w:rStyle w:val="anegp0gi0b9av8jahpyh"/>
          <w:sz w:val="28"/>
          <w:szCs w:val="28"/>
        </w:rPr>
        <w:t>бұру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ұйым</w:t>
      </w:r>
      <w:proofErr w:type="spellEnd"/>
      <w:proofErr w:type="gramStart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  <w:lang w:val="kk-KZ"/>
        </w:rPr>
        <w:t>Т</w:t>
      </w:r>
      <w:proofErr w:type="spellStart"/>
      <w:proofErr w:type="gramEnd"/>
      <w:r>
        <w:rPr>
          <w:rStyle w:val="anegp0gi0b9av8jahpyh"/>
          <w:sz w:val="28"/>
          <w:szCs w:val="28"/>
        </w:rPr>
        <w:t>ізбе</w:t>
      </w:r>
      <w:proofErr w:type="spellEnd"/>
      <w:r>
        <w:rPr>
          <w:rStyle w:val="anegp0gi0b9av8jahpyh"/>
          <w:sz w:val="28"/>
          <w:szCs w:val="28"/>
          <w:lang w:val="kk-KZ"/>
        </w:rPr>
        <w:t>г</w:t>
      </w:r>
      <w:r>
        <w:rPr>
          <w:rStyle w:val="anegp0gi0b9av8jahpyh"/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жүйелерін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енгізу</w:t>
      </w:r>
      <w:r>
        <w:rPr>
          <w:sz w:val="28"/>
          <w:szCs w:val="28"/>
          <w:lang w:val="kk-KZ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үшін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әкімшіге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мынадай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құжаттарды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қоса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отырып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rStyle w:val="anegp0gi0b9av8jahpyh"/>
          <w:sz w:val="28"/>
          <w:szCs w:val="28"/>
        </w:rPr>
        <w:t>өтінім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береді</w:t>
      </w:r>
      <w:proofErr w:type="spellEnd"/>
      <w:r>
        <w:rPr>
          <w:spacing w:val="1"/>
          <w:sz w:val="28"/>
          <w:szCs w:val="28"/>
          <w:shd w:val="clear" w:color="auto" w:fill="FFFFFF"/>
        </w:rPr>
        <w:t>:</w:t>
      </w:r>
    </w:p>
    <w:p w:rsidR="00DF5648" w:rsidRDefault="00DF5648" w:rsidP="00DF5648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pacing w:val="1"/>
          <w:sz w:val="28"/>
          <w:szCs w:val="28"/>
          <w:shd w:val="clear" w:color="auto" w:fill="FFFFFF"/>
        </w:rPr>
        <w:t xml:space="preserve">1)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spellStart"/>
      <w:r>
        <w:rPr>
          <w:rStyle w:val="anegp0gi0b9av8jahpyh"/>
          <w:sz w:val="28"/>
          <w:szCs w:val="28"/>
        </w:rPr>
        <w:t>немесе</w:t>
      </w:r>
      <w:proofErr w:type="spellEnd"/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су </w:t>
      </w:r>
      <w:proofErr w:type="spellStart"/>
      <w:r>
        <w:rPr>
          <w:rStyle w:val="anegp0gi0b9av8jahpyh"/>
          <w:sz w:val="28"/>
          <w:szCs w:val="28"/>
        </w:rPr>
        <w:t>бұру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ұйымды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табиғи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монополиялардың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жергілікті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бөліміне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енгізу</w:t>
      </w:r>
      <w:r>
        <w:rPr>
          <w:sz w:val="28"/>
          <w:szCs w:val="28"/>
          <w:lang w:val="kk-KZ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табиғи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монополиялар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lastRenderedPageBreak/>
        <w:t>саласындағы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rStyle w:val="anegp0gi0b9av8jahpyh"/>
          <w:sz w:val="28"/>
          <w:szCs w:val="28"/>
        </w:rPr>
        <w:t>у</w:t>
      </w:r>
      <w:proofErr w:type="gramEnd"/>
      <w:r>
        <w:rPr>
          <w:rStyle w:val="anegp0gi0b9av8jahpyh"/>
          <w:sz w:val="28"/>
          <w:szCs w:val="28"/>
        </w:rPr>
        <w:t>әкілетті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органның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аумақтық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департаменті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бұйрығының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көшірмелері</w:t>
      </w:r>
      <w:proofErr w:type="spellEnd"/>
      <w:r>
        <w:rPr>
          <w:spacing w:val="1"/>
          <w:sz w:val="28"/>
          <w:szCs w:val="28"/>
          <w:shd w:val="clear" w:color="auto" w:fill="FFFFFF"/>
        </w:rPr>
        <w:t>;</w:t>
      </w:r>
    </w:p>
    <w:p w:rsidR="00DF5648" w:rsidRDefault="00DF5648" w:rsidP="00DF5648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pacing w:val="1"/>
          <w:sz w:val="28"/>
          <w:szCs w:val="28"/>
          <w:shd w:val="clear" w:color="auto" w:fill="FFFFFF"/>
        </w:rPr>
        <w:t xml:space="preserve">2) </w:t>
      </w:r>
      <w:proofErr w:type="spellStart"/>
      <w:r>
        <w:rPr>
          <w:rStyle w:val="anegp0gi0b9av8jahpyh"/>
          <w:sz w:val="28"/>
          <w:szCs w:val="28"/>
        </w:rPr>
        <w:t>ауызсу</w:t>
      </w:r>
      <w:proofErr w:type="spellEnd"/>
      <w:r>
        <w:rPr>
          <w:sz w:val="28"/>
          <w:szCs w:val="28"/>
        </w:rPr>
        <w:t xml:space="preserve"> беру </w:t>
      </w:r>
      <w:proofErr w:type="spellStart"/>
      <w:r>
        <w:rPr>
          <w:rStyle w:val="anegp0gi0b9av8jahpyh"/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тарифті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бекіту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табиғи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монополиялар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саласындағы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rStyle w:val="anegp0gi0b9av8jahpyh"/>
          <w:sz w:val="28"/>
          <w:szCs w:val="28"/>
        </w:rPr>
        <w:t>у</w:t>
      </w:r>
      <w:proofErr w:type="gramEnd"/>
      <w:r>
        <w:rPr>
          <w:rStyle w:val="anegp0gi0b9av8jahpyh"/>
          <w:sz w:val="28"/>
          <w:szCs w:val="28"/>
        </w:rPr>
        <w:t>әкілетті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органның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аумақтық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департаменті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бұйрығының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көшірмелері</w:t>
      </w:r>
      <w:proofErr w:type="spellEnd"/>
      <w:r>
        <w:rPr>
          <w:spacing w:val="1"/>
          <w:sz w:val="28"/>
          <w:szCs w:val="28"/>
          <w:shd w:val="clear" w:color="auto" w:fill="FFFFFF"/>
        </w:rPr>
        <w:t>;</w:t>
      </w:r>
    </w:p>
    <w:p w:rsidR="00DF5648" w:rsidRDefault="00DF5648" w:rsidP="00DF5648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pacing w:val="1"/>
          <w:sz w:val="28"/>
          <w:szCs w:val="28"/>
          <w:shd w:val="clear" w:color="auto" w:fill="FFFFFF"/>
        </w:rPr>
        <w:t xml:space="preserve">3) </w:t>
      </w:r>
      <w:proofErr w:type="spellStart"/>
      <w:r>
        <w:rPr>
          <w:rStyle w:val="anegp0gi0b9av8jahpyh"/>
          <w:sz w:val="28"/>
          <w:szCs w:val="28"/>
        </w:rPr>
        <w:t>үш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жыл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ішінде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үшін</w:t>
      </w:r>
      <w:proofErr w:type="spellEnd"/>
      <w:r>
        <w:rPr>
          <w:sz w:val="28"/>
          <w:szCs w:val="28"/>
        </w:rPr>
        <w:t xml:space="preserve"> су </w:t>
      </w:r>
      <w:proofErr w:type="spellStart"/>
      <w:r>
        <w:rPr>
          <w:rStyle w:val="anegp0gi0b9av8jahpyh"/>
          <w:sz w:val="28"/>
          <w:szCs w:val="28"/>
        </w:rPr>
        <w:t>тұтынушылардың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төлеуі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қаржы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қаражатының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жиналуын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талдау</w:t>
      </w:r>
      <w:proofErr w:type="spellEnd"/>
      <w:r>
        <w:rPr>
          <w:spacing w:val="1"/>
          <w:sz w:val="28"/>
          <w:szCs w:val="28"/>
          <w:shd w:val="clear" w:color="auto" w:fill="FFFFFF"/>
        </w:rPr>
        <w:t>;</w:t>
      </w:r>
    </w:p>
    <w:p w:rsidR="00DF5648" w:rsidRDefault="00DF5648" w:rsidP="00DF5648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pacing w:val="1"/>
          <w:sz w:val="28"/>
          <w:szCs w:val="28"/>
          <w:shd w:val="clear" w:color="auto" w:fill="FFFFFF"/>
        </w:rPr>
        <w:t xml:space="preserve">4) </w:t>
      </w:r>
      <w:proofErr w:type="spellStart"/>
      <w:r>
        <w:rPr>
          <w:rStyle w:val="anegp0gi0b9av8jahpyh"/>
          <w:sz w:val="28"/>
          <w:szCs w:val="28"/>
        </w:rPr>
        <w:t>аудан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ауылдық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округ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әкімдерінен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жүйесінен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ауызсу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алатын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халықтың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саны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анықтамалар</w:t>
      </w:r>
      <w:proofErr w:type="spellEnd"/>
      <w:r>
        <w:rPr>
          <w:spacing w:val="1"/>
          <w:sz w:val="28"/>
          <w:szCs w:val="28"/>
          <w:shd w:val="clear" w:color="auto" w:fill="FFFFFF"/>
        </w:rPr>
        <w:t>;</w:t>
      </w:r>
    </w:p>
    <w:p w:rsidR="00DF5648" w:rsidRDefault="00DF5648" w:rsidP="00DF5648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pacing w:val="1"/>
          <w:sz w:val="28"/>
          <w:szCs w:val="28"/>
          <w:shd w:val="clear" w:color="auto" w:fill="FFFFFF"/>
        </w:rPr>
        <w:t xml:space="preserve">5) </w:t>
      </w:r>
      <w:proofErr w:type="spellStart"/>
      <w:r>
        <w:rPr>
          <w:rStyle w:val="anegp0gi0b9av8jahpyh"/>
          <w:sz w:val="28"/>
          <w:szCs w:val="28"/>
        </w:rPr>
        <w:t>тиі</w:t>
      </w:r>
      <w:proofErr w:type="gramStart"/>
      <w:r>
        <w:rPr>
          <w:rStyle w:val="anegp0gi0b9av8jahpyh"/>
          <w:sz w:val="28"/>
          <w:szCs w:val="28"/>
        </w:rPr>
        <w:t>ст</w:t>
      </w:r>
      <w:proofErr w:type="gramEnd"/>
      <w:r>
        <w:rPr>
          <w:rStyle w:val="anegp0gi0b9av8jahpyh"/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бассейн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аумағында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қорын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пайдалану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қорғау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жабдықтау</w:t>
      </w:r>
      <w:proofErr w:type="spellEnd"/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бұру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саласындағы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spellStart"/>
      <w:r>
        <w:rPr>
          <w:rStyle w:val="anegp0gi0b9av8jahpyh"/>
          <w:sz w:val="28"/>
          <w:szCs w:val="28"/>
        </w:rPr>
        <w:t>қызметі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жүзеге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асырылатын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олардың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өкілеттіктері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одан</w:t>
      </w:r>
      <w:proofErr w:type="spellEnd"/>
      <w:r>
        <w:rPr>
          <w:sz w:val="28"/>
          <w:szCs w:val="28"/>
        </w:rPr>
        <w:t xml:space="preserve"> да </w:t>
      </w:r>
      <w:proofErr w:type="spellStart"/>
      <w:r>
        <w:rPr>
          <w:sz w:val="28"/>
          <w:szCs w:val="28"/>
        </w:rPr>
        <w:t>көп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облыстардың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аумағына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таралатын</w:t>
      </w:r>
      <w:proofErr w:type="spellEnd"/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уәкілетті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орган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ведомствосының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аумақтық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бөлімшесі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берген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арнайы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пайдалануға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арналған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рұқсаттың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көшірмелері</w:t>
      </w:r>
      <w:proofErr w:type="spellEnd"/>
      <w:r>
        <w:rPr>
          <w:spacing w:val="1"/>
          <w:sz w:val="28"/>
          <w:szCs w:val="28"/>
          <w:shd w:val="clear" w:color="auto" w:fill="FFFFFF"/>
        </w:rPr>
        <w:t>;</w:t>
      </w:r>
    </w:p>
    <w:p w:rsidR="00DF5648" w:rsidRDefault="00DF5648" w:rsidP="00DF5648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pacing w:val="1"/>
          <w:sz w:val="28"/>
          <w:szCs w:val="28"/>
          <w:shd w:val="clear" w:color="auto" w:fill="FFFFFF"/>
        </w:rPr>
        <w:t xml:space="preserve">6)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ұйымның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заңды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немесе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жеке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тұлғасының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мәртебесін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растайтын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құжаттар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spellStart"/>
      <w:r>
        <w:rPr>
          <w:rStyle w:val="anegp0gi0b9av8jahpyh"/>
          <w:sz w:val="28"/>
          <w:szCs w:val="28"/>
        </w:rPr>
        <w:t>Жарғының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көшірмесі</w:t>
      </w:r>
      <w:proofErr w:type="spellEnd"/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жеке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сәйкестендіру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нөмі</w:t>
      </w:r>
      <w:proofErr w:type="gramStart"/>
      <w:r>
        <w:rPr>
          <w:rStyle w:val="anegp0gi0b9av8jahpyh"/>
          <w:sz w:val="28"/>
          <w:szCs w:val="28"/>
        </w:rPr>
        <w:t>р</w:t>
      </w:r>
      <w:proofErr w:type="gramEnd"/>
      <w:r>
        <w:rPr>
          <w:rStyle w:val="anegp0gi0b9av8jahpyh"/>
          <w:sz w:val="28"/>
          <w:szCs w:val="28"/>
        </w:rPr>
        <w:t>і</w:t>
      </w:r>
      <w:proofErr w:type="spellEnd"/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бизнес-</w:t>
      </w:r>
      <w:proofErr w:type="spellStart"/>
      <w:r>
        <w:rPr>
          <w:rStyle w:val="anegp0gi0b9av8jahpyh"/>
          <w:sz w:val="28"/>
          <w:szCs w:val="28"/>
        </w:rPr>
        <w:t>сәйкестендіру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нөмірі</w:t>
      </w:r>
      <w:proofErr w:type="spellEnd"/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заңды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тұлғаны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тіркеу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spellStart"/>
      <w:r>
        <w:rPr>
          <w:rStyle w:val="anegp0gi0b9av8jahpyh"/>
          <w:sz w:val="28"/>
          <w:szCs w:val="28"/>
        </w:rPr>
        <w:t>қайта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тіркеу</w:t>
      </w:r>
      <w:proofErr w:type="spellEnd"/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куәліктің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көшірмесі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spellStart"/>
      <w:r>
        <w:rPr>
          <w:rStyle w:val="anegp0gi0b9av8jahpyh"/>
          <w:sz w:val="28"/>
          <w:szCs w:val="28"/>
        </w:rPr>
        <w:t>немесе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дара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кәсіпкерді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тіркеу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куәліктің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көшірмесі</w:t>
      </w:r>
      <w:proofErr w:type="spellEnd"/>
      <w:r>
        <w:rPr>
          <w:rStyle w:val="anegp0gi0b9av8jahpyh"/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қосылған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салығын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куәлі</w:t>
      </w:r>
      <w:proofErr w:type="gramStart"/>
      <w:r>
        <w:rPr>
          <w:rStyle w:val="anegp0gi0b9av8jahpyh"/>
          <w:sz w:val="28"/>
          <w:szCs w:val="28"/>
        </w:rPr>
        <w:t>к</w:t>
      </w:r>
      <w:proofErr w:type="spellEnd"/>
      <w:proofErr w:type="gram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(бар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бол</w:t>
      </w:r>
      <w:r>
        <w:rPr>
          <w:rStyle w:val="anegp0gi0b9av8jahpyh"/>
          <w:sz w:val="28"/>
          <w:szCs w:val="28"/>
          <w:lang w:val="kk-KZ"/>
        </w:rPr>
        <w:t>ған кезде</w:t>
      </w:r>
      <w:r>
        <w:rPr>
          <w:rStyle w:val="anegp0gi0b9av8jahpyh"/>
          <w:sz w:val="28"/>
          <w:szCs w:val="28"/>
        </w:rPr>
        <w:t>)</w:t>
      </w:r>
      <w:r>
        <w:rPr>
          <w:spacing w:val="1"/>
          <w:sz w:val="28"/>
          <w:szCs w:val="28"/>
          <w:shd w:val="clear" w:color="auto" w:fill="FFFFFF"/>
        </w:rPr>
        <w:t>.</w:t>
      </w:r>
    </w:p>
    <w:p w:rsidR="00DF5648" w:rsidRDefault="00DF5648" w:rsidP="00DF5648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pacing w:val="1"/>
          <w:sz w:val="28"/>
          <w:szCs w:val="28"/>
          <w:shd w:val="clear" w:color="auto" w:fill="FFFFFF"/>
        </w:rPr>
        <w:t xml:space="preserve">4. </w:t>
      </w:r>
      <w:proofErr w:type="spellStart"/>
      <w:r>
        <w:rPr>
          <w:rStyle w:val="anegp0gi0b9av8jahpyh"/>
          <w:sz w:val="28"/>
          <w:szCs w:val="28"/>
        </w:rPr>
        <w:t>Әкімші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  <w:lang w:val="kk-KZ"/>
        </w:rPr>
        <w:t>Ө</w:t>
      </w:r>
      <w:proofErr w:type="spellStart"/>
      <w:r>
        <w:rPr>
          <w:rStyle w:val="anegp0gi0b9av8jahpyh"/>
          <w:sz w:val="28"/>
          <w:szCs w:val="28"/>
        </w:rPr>
        <w:t>тінімді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тіркейді</w:t>
      </w:r>
      <w:proofErr w:type="spellEnd"/>
      <w:r>
        <w:rPr>
          <w:sz w:val="28"/>
          <w:szCs w:val="28"/>
        </w:rPr>
        <w:t xml:space="preserve">, </w:t>
      </w:r>
      <w:r>
        <w:rPr>
          <w:rStyle w:val="anegp0gi0b9av8jahpyh"/>
          <w:sz w:val="28"/>
          <w:szCs w:val="28"/>
        </w:rPr>
        <w:t>он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жұмыс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күні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ішінде</w:t>
      </w:r>
      <w:proofErr w:type="spellEnd"/>
      <w:proofErr w:type="gramStart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  <w:lang w:val="kk-KZ"/>
        </w:rPr>
        <w:t>Т</w:t>
      </w:r>
      <w:proofErr w:type="spellStart"/>
      <w:proofErr w:type="gramEnd"/>
      <w:r>
        <w:rPr>
          <w:rStyle w:val="anegp0gi0b9av8jahpyh"/>
          <w:sz w:val="28"/>
          <w:szCs w:val="28"/>
        </w:rPr>
        <w:t>ізбе</w:t>
      </w:r>
      <w:proofErr w:type="spellEnd"/>
      <w:r>
        <w:rPr>
          <w:rStyle w:val="anegp0gi0b9av8jahpyh"/>
          <w:sz w:val="28"/>
          <w:szCs w:val="28"/>
          <w:lang w:val="kk-KZ"/>
        </w:rPr>
        <w:t>г</w:t>
      </w:r>
      <w:r>
        <w:rPr>
          <w:rStyle w:val="anegp0gi0b9av8jahpyh"/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жүйесін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енгізу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шешімді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қарайды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қабылдайды</w:t>
      </w:r>
      <w:proofErr w:type="spellEnd"/>
      <w:r>
        <w:rPr>
          <w:sz w:val="28"/>
          <w:szCs w:val="28"/>
        </w:rPr>
        <w:t>.</w:t>
      </w:r>
    </w:p>
    <w:p w:rsidR="00DF5648" w:rsidRDefault="00DF5648" w:rsidP="00DF5648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Бас </w:t>
      </w:r>
      <w:proofErr w:type="spellStart"/>
      <w:r>
        <w:rPr>
          <w:rStyle w:val="anegp0gi0b9av8jahpyh"/>
          <w:sz w:val="28"/>
          <w:szCs w:val="28"/>
        </w:rPr>
        <w:t>тартылған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жағдайда</w:t>
      </w:r>
      <w:proofErr w:type="spellEnd"/>
      <w:r>
        <w:rPr>
          <w:rStyle w:val="anegp0gi0b9av8jahpyh"/>
          <w:sz w:val="28"/>
          <w:szCs w:val="28"/>
          <w:lang w:val="kk-KZ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spellStart"/>
      <w:r>
        <w:rPr>
          <w:rStyle w:val="anegp0gi0b9av8jahpyh"/>
          <w:sz w:val="28"/>
          <w:szCs w:val="28"/>
        </w:rPr>
        <w:t>немесе</w:t>
      </w:r>
      <w:proofErr w:type="spellEnd"/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су </w:t>
      </w:r>
      <w:proofErr w:type="spellStart"/>
      <w:r>
        <w:rPr>
          <w:rStyle w:val="anegp0gi0b9av8jahpyh"/>
          <w:sz w:val="28"/>
          <w:szCs w:val="28"/>
        </w:rPr>
        <w:t>бұру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ұ</w:t>
      </w:r>
      <w:proofErr w:type="gramStart"/>
      <w:r>
        <w:rPr>
          <w:rStyle w:val="anegp0gi0b9av8jahpyh"/>
          <w:sz w:val="28"/>
          <w:szCs w:val="28"/>
        </w:rPr>
        <w:t>йым</w:t>
      </w:r>
      <w:proofErr w:type="gramEnd"/>
      <w:r>
        <w:rPr>
          <w:rStyle w:val="anegp0gi0b9av8jahpyh"/>
          <w:sz w:val="28"/>
          <w:szCs w:val="28"/>
        </w:rPr>
        <w:t>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дәлелді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жауап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береді</w:t>
      </w:r>
      <w:proofErr w:type="spellEnd"/>
      <w:r>
        <w:rPr>
          <w:spacing w:val="1"/>
          <w:sz w:val="28"/>
          <w:szCs w:val="28"/>
          <w:shd w:val="clear" w:color="auto" w:fill="FFFFFF"/>
        </w:rPr>
        <w:t xml:space="preserve">. </w:t>
      </w:r>
    </w:p>
    <w:p w:rsidR="00DF5648" w:rsidRDefault="00DF5648" w:rsidP="00DF5648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pacing w:val="1"/>
          <w:sz w:val="28"/>
          <w:szCs w:val="28"/>
          <w:shd w:val="clear" w:color="auto" w:fill="FFFFFF"/>
        </w:rPr>
        <w:t xml:space="preserve">5. </w:t>
      </w:r>
      <w:proofErr w:type="spellStart"/>
      <w:r>
        <w:rPr>
          <w:rStyle w:val="anegp0gi0b9av8jahpyh"/>
          <w:sz w:val="28"/>
          <w:szCs w:val="28"/>
        </w:rPr>
        <w:t>Әкімші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жүргізген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орташа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тарифті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есептеу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облыс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әлеуметтік-экономикалық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талдау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қорытындысы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негізінде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а</w:t>
      </w:r>
      <w:proofErr w:type="spellStart"/>
      <w:r>
        <w:rPr>
          <w:rStyle w:val="anegp0gi0b9av8jahpyh"/>
          <w:sz w:val="28"/>
          <w:szCs w:val="28"/>
        </w:rPr>
        <w:t>уызсуды</w:t>
      </w:r>
      <w:proofErr w:type="spellEnd"/>
      <w:r>
        <w:rPr>
          <w:sz w:val="28"/>
          <w:szCs w:val="28"/>
        </w:rPr>
        <w:t xml:space="preserve"> беру </w:t>
      </w:r>
      <w:proofErr w:type="spellStart"/>
      <w:r>
        <w:rPr>
          <w:rStyle w:val="anegp0gi0b9av8jahpyh"/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қызметтердің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субсидиялауға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жататын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жүйелерінен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берілген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ауызсу</w:t>
      </w:r>
      <w:proofErr w:type="spellEnd"/>
      <w:r>
        <w:rPr>
          <w:rStyle w:val="anegp0gi0b9av8jahpyh"/>
          <w:sz w:val="28"/>
          <w:szCs w:val="28"/>
          <w:lang w:val="kk-KZ"/>
        </w:rPr>
        <w:t>дың</w:t>
      </w:r>
      <w:r>
        <w:rPr>
          <w:sz w:val="28"/>
          <w:szCs w:val="28"/>
          <w:lang w:val="kk-KZ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бі</w:t>
      </w:r>
      <w:proofErr w:type="gramStart"/>
      <w:r>
        <w:rPr>
          <w:rStyle w:val="anegp0gi0b9av8jahpyh"/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текше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метр</w:t>
      </w:r>
      <w:r>
        <w:rPr>
          <w:rStyle w:val="anegp0gi0b9av8jahpyh"/>
          <w:sz w:val="28"/>
          <w:szCs w:val="28"/>
          <w:lang w:val="kk-KZ"/>
        </w:rPr>
        <w:t>іне</w:t>
      </w:r>
      <w:r>
        <w:rPr>
          <w:sz w:val="28"/>
          <w:szCs w:val="28"/>
          <w:lang w:val="kk-KZ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төлемақы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мөлшерін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есептеу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әдістемесі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сәйкес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мекендерді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ауызсумен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қамтамасыз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ететін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жүйелерін</w:t>
      </w:r>
      <w:proofErr w:type="spellEnd"/>
      <w:proofErr w:type="gramStart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  <w:lang w:val="kk-KZ"/>
        </w:rPr>
        <w:t>Т</w:t>
      </w:r>
      <w:proofErr w:type="spellStart"/>
      <w:proofErr w:type="gramEnd"/>
      <w:r>
        <w:rPr>
          <w:rStyle w:val="anegp0gi0b9av8jahpyh"/>
          <w:sz w:val="28"/>
          <w:szCs w:val="28"/>
        </w:rPr>
        <w:t>ізбе</w:t>
      </w:r>
      <w:proofErr w:type="spellEnd"/>
      <w:r>
        <w:rPr>
          <w:rStyle w:val="anegp0gi0b9av8jahpyh"/>
          <w:sz w:val="28"/>
          <w:szCs w:val="28"/>
          <w:lang w:val="kk-KZ"/>
        </w:rPr>
        <w:t>ге</w:t>
      </w:r>
      <w:r>
        <w:rPr>
          <w:sz w:val="28"/>
          <w:szCs w:val="28"/>
          <w:lang w:val="kk-KZ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енгізу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шешім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қабылдайды</w:t>
      </w:r>
      <w:proofErr w:type="spellEnd"/>
      <w:r>
        <w:rPr>
          <w:spacing w:val="1"/>
          <w:sz w:val="28"/>
          <w:szCs w:val="28"/>
          <w:shd w:val="clear" w:color="auto" w:fill="FFFFFF"/>
        </w:rPr>
        <w:t>.</w:t>
      </w:r>
    </w:p>
    <w:p w:rsidR="00DF5648" w:rsidRDefault="00DF5648" w:rsidP="00DF5648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pacing w:val="1"/>
          <w:sz w:val="28"/>
          <w:szCs w:val="28"/>
          <w:shd w:val="clear" w:color="auto" w:fill="FFFFFF"/>
        </w:rPr>
        <w:t xml:space="preserve">6. </w:t>
      </w:r>
      <w:proofErr w:type="spellStart"/>
      <w:r>
        <w:rPr>
          <w:sz w:val="28"/>
          <w:szCs w:val="28"/>
        </w:rPr>
        <w:t>Елді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мекендердің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жүйелерін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ауызсу</w:t>
      </w:r>
      <w:proofErr w:type="spellEnd"/>
      <w:r>
        <w:rPr>
          <w:sz w:val="28"/>
          <w:szCs w:val="28"/>
        </w:rPr>
        <w:t xml:space="preserve"> беру </w:t>
      </w:r>
      <w:proofErr w:type="spellStart"/>
      <w:r>
        <w:rPr>
          <w:rStyle w:val="anegp0gi0b9av8jahpyh"/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қызметтердің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құны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rStyle w:val="anegp0gi0b9av8jahpyh"/>
          <w:sz w:val="28"/>
          <w:szCs w:val="28"/>
        </w:rPr>
        <w:t>субсидиялау</w:t>
      </w:r>
      <w:proofErr w:type="gramEnd"/>
      <w:r>
        <w:rPr>
          <w:rStyle w:val="anegp0gi0b9av8jahpyh"/>
          <w:sz w:val="28"/>
          <w:szCs w:val="28"/>
        </w:rPr>
        <w:t>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жататын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жүйелерінің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тізбесіне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енгізу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өлшемшарттары</w:t>
      </w:r>
      <w:proofErr w:type="spellEnd"/>
      <w:r>
        <w:rPr>
          <w:rStyle w:val="anegp0gi0b9av8jahpyh"/>
          <w:sz w:val="28"/>
          <w:szCs w:val="28"/>
          <w:lang w:val="kk-KZ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айқындалады</w:t>
      </w:r>
      <w:proofErr w:type="spellEnd"/>
      <w:r>
        <w:rPr>
          <w:spacing w:val="1"/>
          <w:sz w:val="28"/>
          <w:szCs w:val="28"/>
          <w:shd w:val="clear" w:color="auto" w:fill="FFFFFF"/>
        </w:rPr>
        <w:t>:</w:t>
      </w:r>
    </w:p>
    <w:p w:rsidR="00DF5648" w:rsidRDefault="00DF5648" w:rsidP="00DF5648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  <w:lang w:val="kk-KZ"/>
        </w:rPr>
      </w:pPr>
      <w:r>
        <w:rPr>
          <w:spacing w:val="1"/>
          <w:sz w:val="28"/>
          <w:szCs w:val="28"/>
          <w:shd w:val="clear" w:color="auto" w:fill="FFFFFF"/>
          <w:lang w:val="kk-KZ"/>
        </w:rPr>
        <w:t xml:space="preserve">1) </w:t>
      </w:r>
      <w:proofErr w:type="spellStart"/>
      <w:r>
        <w:rPr>
          <w:rStyle w:val="anegp0gi0b9av8jahpyh"/>
          <w:sz w:val="28"/>
          <w:szCs w:val="28"/>
        </w:rPr>
        <w:t>табиғи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монополиялар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саласындағы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уәкілетті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органның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аумақтық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департаменті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ұсынған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республика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орташа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тарифтен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асатын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арналған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тарифтер</w:t>
      </w:r>
      <w:proofErr w:type="spellEnd"/>
      <w:r>
        <w:rPr>
          <w:spacing w:val="1"/>
          <w:sz w:val="28"/>
          <w:szCs w:val="28"/>
          <w:shd w:val="clear" w:color="auto" w:fill="FFFFFF"/>
          <w:lang w:val="kk-KZ"/>
        </w:rPr>
        <w:t>;</w:t>
      </w:r>
    </w:p>
    <w:p w:rsidR="00DF5648" w:rsidRDefault="00DF5648" w:rsidP="00DF5648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  <w:lang w:val="kk-KZ"/>
        </w:rPr>
      </w:pPr>
      <w:r>
        <w:rPr>
          <w:spacing w:val="1"/>
          <w:sz w:val="28"/>
          <w:szCs w:val="28"/>
          <w:shd w:val="clear" w:color="auto" w:fill="FFFFFF"/>
          <w:lang w:val="kk-KZ"/>
        </w:rPr>
        <w:t xml:space="preserve">2) </w:t>
      </w:r>
      <w:r>
        <w:rPr>
          <w:rStyle w:val="anegp0gi0b9av8jahpyh"/>
          <w:sz w:val="28"/>
          <w:szCs w:val="28"/>
          <w:lang w:val="kk-KZ"/>
        </w:rPr>
        <w:t>егер</w:t>
      </w:r>
      <w:r>
        <w:rPr>
          <w:sz w:val="28"/>
          <w:szCs w:val="28"/>
          <w:lang w:val="kk-KZ"/>
        </w:rPr>
        <w:t xml:space="preserve"> сумен </w:t>
      </w:r>
      <w:r>
        <w:rPr>
          <w:rStyle w:val="anegp0gi0b9av8jahpyh"/>
          <w:sz w:val="28"/>
          <w:szCs w:val="28"/>
          <w:lang w:val="kk-KZ"/>
        </w:rPr>
        <w:t>жабдықтау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және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(немесе)</w:t>
      </w:r>
      <w:r>
        <w:rPr>
          <w:sz w:val="28"/>
          <w:szCs w:val="28"/>
          <w:lang w:val="kk-KZ"/>
        </w:rPr>
        <w:t xml:space="preserve"> су </w:t>
      </w:r>
      <w:r>
        <w:rPr>
          <w:rStyle w:val="anegp0gi0b9av8jahpyh"/>
          <w:sz w:val="28"/>
          <w:szCs w:val="28"/>
          <w:lang w:val="kk-KZ"/>
        </w:rPr>
        <w:t>бұру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жөніндегі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ұйымның</w:t>
      </w:r>
      <w:r>
        <w:rPr>
          <w:sz w:val="28"/>
          <w:szCs w:val="28"/>
          <w:lang w:val="kk-KZ"/>
        </w:rPr>
        <w:t xml:space="preserve"> сумен </w:t>
      </w:r>
      <w:r>
        <w:rPr>
          <w:rStyle w:val="anegp0gi0b9av8jahpyh"/>
          <w:sz w:val="28"/>
          <w:szCs w:val="28"/>
          <w:lang w:val="kk-KZ"/>
        </w:rPr>
        <w:t>жабдықтау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қызметтері</w:t>
      </w:r>
      <w:r>
        <w:rPr>
          <w:sz w:val="28"/>
          <w:szCs w:val="28"/>
          <w:lang w:val="kk-KZ"/>
        </w:rPr>
        <w:t xml:space="preserve"> үшін су </w:t>
      </w:r>
      <w:r>
        <w:rPr>
          <w:rStyle w:val="anegp0gi0b9av8jahpyh"/>
          <w:sz w:val="28"/>
          <w:szCs w:val="28"/>
          <w:lang w:val="kk-KZ"/>
        </w:rPr>
        <w:t>тұтынушылардың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төлеуі</w:t>
      </w:r>
      <w:r>
        <w:rPr>
          <w:sz w:val="28"/>
          <w:szCs w:val="28"/>
          <w:lang w:val="kk-KZ"/>
        </w:rPr>
        <w:t xml:space="preserve"> бойынша </w:t>
      </w:r>
      <w:r>
        <w:rPr>
          <w:rStyle w:val="anegp0gi0b9av8jahpyh"/>
          <w:sz w:val="28"/>
          <w:szCs w:val="28"/>
          <w:lang w:val="kk-KZ"/>
        </w:rPr>
        <w:t>қаржы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қаражатының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жиналуын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талдау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соңғы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үш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жылда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60</w:t>
      </w:r>
      <w:r>
        <w:rPr>
          <w:sz w:val="28"/>
          <w:szCs w:val="28"/>
          <w:lang w:val="kk-KZ"/>
        </w:rPr>
        <w:t xml:space="preserve">%-тан </w:t>
      </w:r>
      <w:r>
        <w:rPr>
          <w:rStyle w:val="anegp0gi0b9av8jahpyh"/>
          <w:sz w:val="28"/>
          <w:szCs w:val="28"/>
          <w:lang w:val="kk-KZ"/>
        </w:rPr>
        <w:t>төмен</w:t>
      </w:r>
      <w:r>
        <w:rPr>
          <w:sz w:val="28"/>
          <w:szCs w:val="28"/>
          <w:lang w:val="kk-KZ"/>
        </w:rPr>
        <w:t xml:space="preserve"> болған жағдайда</w:t>
      </w:r>
      <w:r>
        <w:rPr>
          <w:spacing w:val="1"/>
          <w:sz w:val="28"/>
          <w:szCs w:val="28"/>
          <w:shd w:val="clear" w:color="auto" w:fill="FFFFFF"/>
          <w:lang w:val="kk-KZ"/>
        </w:rPr>
        <w:t>;</w:t>
      </w:r>
    </w:p>
    <w:p w:rsidR="00DF5648" w:rsidRDefault="00DF5648" w:rsidP="00DF5648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  <w:lang w:val="kk-KZ"/>
        </w:rPr>
      </w:pPr>
      <w:r>
        <w:rPr>
          <w:spacing w:val="1"/>
          <w:sz w:val="28"/>
          <w:szCs w:val="28"/>
          <w:shd w:val="clear" w:color="auto" w:fill="FFFFFF"/>
          <w:lang w:val="kk-KZ"/>
        </w:rPr>
        <w:t xml:space="preserve">3) </w:t>
      </w:r>
      <w:r>
        <w:rPr>
          <w:sz w:val="28"/>
          <w:szCs w:val="28"/>
          <w:lang w:val="kk-KZ"/>
        </w:rPr>
        <w:t xml:space="preserve">одан </w:t>
      </w:r>
      <w:r>
        <w:rPr>
          <w:rStyle w:val="anegp0gi0b9av8jahpyh"/>
          <w:sz w:val="28"/>
          <w:szCs w:val="28"/>
          <w:lang w:val="kk-KZ"/>
        </w:rPr>
        <w:t>әрі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тазартуды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және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оны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ауыз</w:t>
      </w:r>
      <w:r>
        <w:rPr>
          <w:sz w:val="28"/>
          <w:szCs w:val="28"/>
          <w:lang w:val="kk-KZ"/>
        </w:rPr>
        <w:t xml:space="preserve">су тұтыну </w:t>
      </w:r>
      <w:r>
        <w:rPr>
          <w:rStyle w:val="anegp0gi0b9av8jahpyh"/>
          <w:sz w:val="28"/>
          <w:szCs w:val="28"/>
          <w:lang w:val="kk-KZ"/>
        </w:rPr>
        <w:t>жағдайына</w:t>
      </w:r>
      <w:r>
        <w:rPr>
          <w:sz w:val="28"/>
          <w:szCs w:val="28"/>
          <w:lang w:val="kk-KZ"/>
        </w:rPr>
        <w:t xml:space="preserve"> дейін </w:t>
      </w:r>
      <w:r>
        <w:rPr>
          <w:rStyle w:val="anegp0gi0b9av8jahpyh"/>
          <w:sz w:val="28"/>
          <w:szCs w:val="28"/>
          <w:lang w:val="kk-KZ"/>
        </w:rPr>
        <w:t>жеткізуді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талап</w:t>
      </w:r>
      <w:r>
        <w:rPr>
          <w:sz w:val="28"/>
          <w:szCs w:val="28"/>
          <w:lang w:val="kk-KZ"/>
        </w:rPr>
        <w:t xml:space="preserve"> ететін </w:t>
      </w:r>
      <w:r>
        <w:rPr>
          <w:rStyle w:val="anegp0gi0b9av8jahpyh"/>
          <w:sz w:val="28"/>
          <w:szCs w:val="28"/>
          <w:lang w:val="kk-KZ"/>
        </w:rPr>
        <w:t>су</w:t>
      </w:r>
      <w:r>
        <w:rPr>
          <w:spacing w:val="1"/>
          <w:sz w:val="28"/>
          <w:szCs w:val="28"/>
          <w:shd w:val="clear" w:color="auto" w:fill="FFFFFF"/>
          <w:lang w:val="kk-KZ"/>
        </w:rPr>
        <w:t>;</w:t>
      </w:r>
    </w:p>
    <w:p w:rsidR="00DF5648" w:rsidRDefault="00DF5648" w:rsidP="00DF5648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  <w:lang w:val="kk-KZ"/>
        </w:rPr>
      </w:pPr>
      <w:r>
        <w:rPr>
          <w:spacing w:val="1"/>
          <w:sz w:val="28"/>
          <w:szCs w:val="28"/>
          <w:shd w:val="clear" w:color="auto" w:fill="FFFFFF"/>
          <w:lang w:val="kk-KZ"/>
        </w:rPr>
        <w:t xml:space="preserve">4) </w:t>
      </w:r>
      <w:r>
        <w:rPr>
          <w:rStyle w:val="anegp0gi0b9av8jahpyh"/>
          <w:sz w:val="28"/>
          <w:szCs w:val="28"/>
          <w:lang w:val="kk-KZ"/>
        </w:rPr>
        <w:t>теңіз</w:t>
      </w:r>
      <w:r>
        <w:rPr>
          <w:sz w:val="28"/>
          <w:szCs w:val="28"/>
          <w:lang w:val="kk-KZ"/>
        </w:rPr>
        <w:t xml:space="preserve"> суын </w:t>
      </w:r>
      <w:r>
        <w:rPr>
          <w:rStyle w:val="anegp0gi0b9av8jahpyh"/>
          <w:sz w:val="28"/>
          <w:szCs w:val="28"/>
          <w:lang w:val="kk-KZ"/>
        </w:rPr>
        <w:t>тұщыландыру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әдісімен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өндірілген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ауызсу</w:t>
      </w:r>
      <w:r>
        <w:rPr>
          <w:spacing w:val="1"/>
          <w:sz w:val="28"/>
          <w:szCs w:val="28"/>
          <w:shd w:val="clear" w:color="auto" w:fill="FFFFFF"/>
          <w:lang w:val="kk-KZ"/>
        </w:rPr>
        <w:t>.</w:t>
      </w:r>
    </w:p>
    <w:p w:rsidR="00DF5648" w:rsidRDefault="00DF5648" w:rsidP="00DF5648">
      <w:pPr>
        <w:tabs>
          <w:tab w:val="left" w:pos="0"/>
          <w:tab w:val="left" w:pos="993"/>
          <w:tab w:val="left" w:pos="1134"/>
        </w:tabs>
        <w:ind w:firstLine="709"/>
        <w:jc w:val="both"/>
        <w:rPr>
          <w:spacing w:val="1"/>
          <w:sz w:val="28"/>
          <w:szCs w:val="28"/>
          <w:shd w:val="clear" w:color="auto" w:fill="FFFFFF"/>
          <w:lang w:val="kk-KZ"/>
        </w:rPr>
      </w:pPr>
      <w:r>
        <w:rPr>
          <w:spacing w:val="1"/>
          <w:sz w:val="28"/>
          <w:szCs w:val="28"/>
          <w:shd w:val="clear" w:color="auto" w:fill="FFFFFF"/>
          <w:lang w:val="kk-KZ"/>
        </w:rPr>
        <w:t xml:space="preserve">7. </w:t>
      </w:r>
      <w:r>
        <w:rPr>
          <w:rStyle w:val="anegp0gi0b9av8jahpyh"/>
          <w:sz w:val="28"/>
          <w:szCs w:val="28"/>
          <w:lang w:val="kk-KZ"/>
        </w:rPr>
        <w:t>Әкімші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Ауызсу</w:t>
      </w:r>
      <w:r>
        <w:rPr>
          <w:sz w:val="28"/>
          <w:szCs w:val="28"/>
          <w:lang w:val="kk-KZ"/>
        </w:rPr>
        <w:t xml:space="preserve"> беру </w:t>
      </w:r>
      <w:r>
        <w:rPr>
          <w:rStyle w:val="anegp0gi0b9av8jahpyh"/>
          <w:sz w:val="28"/>
          <w:szCs w:val="28"/>
          <w:lang w:val="kk-KZ"/>
        </w:rPr>
        <w:t>жөніндегі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қызметтердің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құнын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субсидиялауға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жататын</w:t>
      </w:r>
      <w:r>
        <w:rPr>
          <w:sz w:val="28"/>
          <w:szCs w:val="28"/>
          <w:lang w:val="kk-KZ"/>
        </w:rPr>
        <w:t xml:space="preserve"> сумен </w:t>
      </w:r>
      <w:r>
        <w:rPr>
          <w:rStyle w:val="anegp0gi0b9av8jahpyh"/>
          <w:sz w:val="28"/>
          <w:szCs w:val="28"/>
          <w:lang w:val="kk-KZ"/>
        </w:rPr>
        <w:t>жабдықтау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жүйелерінің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тізбесін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қалыптастырады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және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бекітеді</w:t>
      </w:r>
      <w:r>
        <w:rPr>
          <w:spacing w:val="1"/>
          <w:sz w:val="28"/>
          <w:szCs w:val="28"/>
          <w:shd w:val="clear" w:color="auto" w:fill="FFFFFF"/>
          <w:lang w:val="kk-KZ"/>
        </w:rPr>
        <w:t>.</w:t>
      </w:r>
    </w:p>
    <w:p w:rsidR="005507DA" w:rsidRPr="00DF5648" w:rsidRDefault="005507DA" w:rsidP="00DF5648">
      <w:pPr>
        <w:rPr>
          <w:sz w:val="28"/>
          <w:szCs w:val="28"/>
          <w:lang w:val="kk-KZ"/>
        </w:rPr>
      </w:pPr>
    </w:p>
    <w:sectPr w:rsidR="005507DA" w:rsidRPr="00DF5648" w:rsidSect="00622C2E">
      <w:headerReference w:type="default" r:id="rId7"/>
      <w:pgSz w:w="11906" w:h="16838"/>
      <w:pgMar w:top="1134" w:right="850" w:bottom="1134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6FC" w:rsidRDefault="00A846FC" w:rsidP="00622C2E">
      <w:r>
        <w:separator/>
      </w:r>
    </w:p>
  </w:endnote>
  <w:endnote w:type="continuationSeparator" w:id="0">
    <w:p w:rsidR="00A846FC" w:rsidRDefault="00A846FC" w:rsidP="00622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6FC" w:rsidRDefault="00A846FC" w:rsidP="00622C2E">
      <w:r>
        <w:separator/>
      </w:r>
    </w:p>
  </w:footnote>
  <w:footnote w:type="continuationSeparator" w:id="0">
    <w:p w:rsidR="00A846FC" w:rsidRDefault="00A846FC" w:rsidP="00622C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5191032"/>
      <w:docPartObj>
        <w:docPartGallery w:val="Page Numbers (Top of Page)"/>
        <w:docPartUnique/>
      </w:docPartObj>
    </w:sdtPr>
    <w:sdtContent>
      <w:p w:rsidR="00622C2E" w:rsidRDefault="00622C2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22C2E" w:rsidRDefault="00622C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D68F9"/>
    <w:rsid w:val="002E524A"/>
    <w:rsid w:val="004457BC"/>
    <w:rsid w:val="005507DA"/>
    <w:rsid w:val="00622C2E"/>
    <w:rsid w:val="006650C4"/>
    <w:rsid w:val="00711E44"/>
    <w:rsid w:val="00A846FC"/>
    <w:rsid w:val="00DF5648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F5648"/>
    <w:pPr>
      <w:suppressAutoHyphens/>
      <w:overflowPunct w:val="0"/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character" w:customStyle="1" w:styleId="anegp0gi0b9av8jahpyh">
    <w:name w:val="anegp0gi0b9av8jahpyh"/>
    <w:basedOn w:val="a0"/>
    <w:rsid w:val="00DF5648"/>
  </w:style>
  <w:style w:type="paragraph" w:styleId="a5">
    <w:name w:val="header"/>
    <w:basedOn w:val="a"/>
    <w:link w:val="a6"/>
    <w:uiPriority w:val="99"/>
    <w:unhideWhenUsed/>
    <w:rsid w:val="00622C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2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22C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2C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F5648"/>
    <w:pPr>
      <w:suppressAutoHyphens/>
      <w:overflowPunct w:val="0"/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character" w:customStyle="1" w:styleId="anegp0gi0b9av8jahpyh">
    <w:name w:val="anegp0gi0b9av8jahpyh"/>
    <w:basedOn w:val="a0"/>
    <w:rsid w:val="00DF5648"/>
  </w:style>
  <w:style w:type="paragraph" w:styleId="a5">
    <w:name w:val="header"/>
    <w:basedOn w:val="a"/>
    <w:link w:val="a6"/>
    <w:uiPriority w:val="99"/>
    <w:unhideWhenUsed/>
    <w:rsid w:val="00622C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2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22C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2C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Асель Султанова</cp:lastModifiedBy>
  <cp:revision>7</cp:revision>
  <dcterms:created xsi:type="dcterms:W3CDTF">2019-11-25T11:44:00Z</dcterms:created>
  <dcterms:modified xsi:type="dcterms:W3CDTF">2025-05-19T14:18:00Z</dcterms:modified>
</cp:coreProperties>
</file>